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2B06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59E0EC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C83C55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DF99A3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5FFF630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A68D1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BC4F1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230DD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7CADA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30936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61BED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4630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F2A8A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BA9B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32EE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5EBB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A01C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E599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6057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6098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2377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EF6D5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A707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F450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74CC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28177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96914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5A9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3BDB44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8E39">
                            <w:pPr>
                              <w:pStyle w:val="4"/>
                            </w:pPr>
                          </w:p>
                          <w:p w14:paraId="71B006BE">
                            <w:pPr>
                              <w:pStyle w:val="4"/>
                            </w:pPr>
                          </w:p>
                          <w:p w14:paraId="384505DB">
                            <w:pPr>
                              <w:pStyle w:val="4"/>
                            </w:pPr>
                          </w:p>
                          <w:p w14:paraId="09B84ED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CF607C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79E24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1CF171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3910" cy="1541780"/>
                                  <wp:effectExtent l="0" t="0" r="2540" b="127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910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16D5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94DD58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37599E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3569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09A19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187B4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97F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F987355">
                            <w:pPr>
                              <w:pStyle w:val="4"/>
                            </w:pPr>
                          </w:p>
                          <w:p w14:paraId="6C75EC44">
                            <w:pPr>
                              <w:pStyle w:val="4"/>
                            </w:pPr>
                          </w:p>
                          <w:p w14:paraId="55430D1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17BC4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E1F4CF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47E7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DA959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3B53B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0E8E39">
                      <w:pPr>
                        <w:pStyle w:val="4"/>
                      </w:pPr>
                    </w:p>
                    <w:p w14:paraId="71B006BE">
                      <w:pPr>
                        <w:pStyle w:val="4"/>
                      </w:pPr>
                    </w:p>
                    <w:p w14:paraId="384505DB">
                      <w:pPr>
                        <w:pStyle w:val="4"/>
                      </w:pPr>
                    </w:p>
                    <w:p w14:paraId="09B84ED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CF607C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79E24F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1CF171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3910" cy="1541780"/>
                            <wp:effectExtent l="0" t="0" r="2540" b="127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910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16D5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94DD58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37599E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35695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09A19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187B4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97F4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F987355">
                      <w:pPr>
                        <w:pStyle w:val="4"/>
                      </w:pPr>
                    </w:p>
                    <w:p w14:paraId="6C75EC44">
                      <w:pPr>
                        <w:pStyle w:val="4"/>
                      </w:pPr>
                    </w:p>
                    <w:p w14:paraId="55430D1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17BC4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E1F4CF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47E73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DA959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3B53B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078DB67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63031AB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FAE127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E44BF9A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5F6EE0C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2EE750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fupdate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6D77DA8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23862BC4"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552D57D-DBAC-48CC-ACC7-E58E19FCCE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F82E2D8-AA30-4989-96B3-DFE47308687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550F937-AC39-4CFD-92ED-8BCC602BB2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1C252CC-2F55-4D4F-85AA-6480C65414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E546716-0C60-4C31-9E48-82A23E830E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8CE3008-2891-446F-89E2-D11EB03CDD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06EA8C6-5DD0-4839-A286-48CAF7A27D6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3707789-4E55-4674-BA56-5BBF873FB70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C0162D4-D100-4BB7-BDCE-0B1DD36BE8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205960A0"/>
    <w:rsid w:val="22101FCE"/>
    <w:rsid w:val="22BC40EE"/>
    <w:rsid w:val="235C138F"/>
    <w:rsid w:val="249D36AC"/>
    <w:rsid w:val="272B3446"/>
    <w:rsid w:val="27655BCE"/>
    <w:rsid w:val="27EF5C8C"/>
    <w:rsid w:val="2D5518C4"/>
    <w:rsid w:val="2F481155"/>
    <w:rsid w:val="310F6E39"/>
    <w:rsid w:val="36EE58FB"/>
    <w:rsid w:val="3C2564BB"/>
    <w:rsid w:val="3CDB4965"/>
    <w:rsid w:val="3E9965AB"/>
    <w:rsid w:val="409600AD"/>
    <w:rsid w:val="412874F2"/>
    <w:rsid w:val="42BF2C66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6E794BCD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12</TotalTime>
  <ScaleCrop>false</ScaleCrop>
  <LinksUpToDate>false</LinksUpToDate>
  <CharactersWithSpaces>659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2025-03-21T02:38:45Z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88D153DB0B044D55B87D4837B55B32E9_13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